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D7FF" w14:textId="4183F84D" w:rsidR="00741DC0" w:rsidRDefault="00741DC0" w:rsidP="00741DC0">
      <w:pPr>
        <w:pStyle w:val="Standard"/>
        <w:rPr>
          <w:rFonts w:ascii="Sylfaen" w:hAnsi="Sylfaen"/>
          <w:b/>
          <w:bCs/>
          <w:sz w:val="22"/>
          <w:szCs w:val="22"/>
        </w:rPr>
      </w:pPr>
      <w:bookmarkStart w:id="0" w:name="_GoBack"/>
      <w:bookmarkEnd w:id="0"/>
    </w:p>
    <w:p w14:paraId="2307304C" w14:textId="77777777" w:rsidR="008E5982" w:rsidRDefault="008E5982" w:rsidP="00741DC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E72123" w14:textId="51AC94AD" w:rsidR="00741DC0" w:rsidRDefault="00741DC0" w:rsidP="00741DC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AUTHORIZATION FOR ADMINISTRATION OF ASTHMA MEDICATION (INHALER)</w:t>
      </w:r>
    </w:p>
    <w:p w14:paraId="56AD4E95" w14:textId="77777777" w:rsidR="00741DC0" w:rsidRPr="00741DC0" w:rsidRDefault="00741DC0" w:rsidP="00741DC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EF0AD6" w14:textId="77777777" w:rsidR="00741DC0" w:rsidRPr="00741DC0" w:rsidRDefault="00741DC0" w:rsidP="00741DC0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132913" w14:textId="15C885D3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741DC0">
        <w:rPr>
          <w:rFonts w:ascii="Arial" w:hAnsi="Arial" w:cs="Arial"/>
          <w:b/>
          <w:bCs/>
          <w:sz w:val="18"/>
          <w:szCs w:val="18"/>
        </w:rPr>
        <w:t>STUDENT  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___________________________</w:t>
      </w:r>
      <w:r w:rsidRPr="00741DC0">
        <w:rPr>
          <w:rFonts w:ascii="Arial" w:hAnsi="Arial" w:cs="Arial"/>
          <w:b/>
          <w:bCs/>
          <w:sz w:val="18"/>
          <w:szCs w:val="18"/>
        </w:rPr>
        <w:tab/>
      </w:r>
      <w:r w:rsidRPr="00741DC0">
        <w:rPr>
          <w:rFonts w:ascii="Arial" w:hAnsi="Arial" w:cs="Arial"/>
          <w:b/>
          <w:bCs/>
          <w:sz w:val="18"/>
          <w:szCs w:val="18"/>
        </w:rPr>
        <w:tab/>
        <w:t xml:space="preserve">DATE OF BIRTH  </w:t>
      </w:r>
      <w:r>
        <w:rPr>
          <w:rFonts w:ascii="Arial" w:hAnsi="Arial" w:cs="Arial"/>
          <w:b/>
          <w:bCs/>
          <w:sz w:val="18"/>
          <w:szCs w:val="18"/>
        </w:rPr>
        <w:t>_____________________</w:t>
      </w:r>
    </w:p>
    <w:p w14:paraId="0E993164" w14:textId="77777777" w:rsid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721BAA3F" w14:textId="7C2766A1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741DC0">
        <w:rPr>
          <w:rFonts w:ascii="Arial" w:hAnsi="Arial" w:cs="Arial"/>
          <w:b/>
          <w:bCs/>
          <w:sz w:val="18"/>
          <w:szCs w:val="18"/>
        </w:rPr>
        <w:t>MEDICATION NAME AND DOSAGE  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__________________________</w:t>
      </w:r>
    </w:p>
    <w:p w14:paraId="2A5F25C1" w14:textId="77777777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1F382220" w14:textId="6B6F7BCB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741DC0">
        <w:rPr>
          <w:rFonts w:ascii="Arial" w:hAnsi="Arial" w:cs="Arial"/>
          <w:b/>
          <w:bCs/>
          <w:sz w:val="18"/>
          <w:szCs w:val="18"/>
        </w:rPr>
        <w:t>AMOUNT OF MEDICATION TO BE TAKEN  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__________________________</w:t>
      </w:r>
    </w:p>
    <w:p w14:paraId="4781E444" w14:textId="77777777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5D1ED8D9" w14:textId="396E1775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  <w:proofErr w:type="gramStart"/>
      <w:r w:rsidRPr="00741DC0">
        <w:rPr>
          <w:rFonts w:ascii="Arial" w:hAnsi="Arial" w:cs="Arial"/>
          <w:b/>
          <w:bCs/>
          <w:sz w:val="18"/>
          <w:szCs w:val="18"/>
        </w:rPr>
        <w:t>TIME(</w:t>
      </w:r>
      <w:proofErr w:type="gramEnd"/>
      <w:r w:rsidRPr="00741DC0">
        <w:rPr>
          <w:rFonts w:ascii="Arial" w:hAnsi="Arial" w:cs="Arial"/>
          <w:b/>
          <w:bCs/>
          <w:sz w:val="18"/>
          <w:szCs w:val="18"/>
        </w:rPr>
        <w:t>S) TO BE TAKEN DURING SCHOOL HOURS  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</w:t>
      </w:r>
    </w:p>
    <w:p w14:paraId="0371D600" w14:textId="77777777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3B8D5CE8" w14:textId="4BDD7BAF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741DC0">
        <w:rPr>
          <w:rFonts w:ascii="Arial" w:hAnsi="Arial" w:cs="Arial"/>
          <w:b/>
          <w:bCs/>
          <w:sz w:val="18"/>
          <w:szCs w:val="18"/>
        </w:rPr>
        <w:t>ASTHMA SYMPTOM TRIGGERS  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</w:t>
      </w:r>
    </w:p>
    <w:p w14:paraId="501F6B57" w14:textId="77777777" w:rsid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3931FB23" w14:textId="219E473B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741DC0">
        <w:rPr>
          <w:rFonts w:ascii="Arial" w:hAnsi="Arial" w:cs="Arial"/>
          <w:b/>
          <w:bCs/>
          <w:sz w:val="18"/>
          <w:szCs w:val="18"/>
        </w:rPr>
        <w:t>PRECAUTIONS, IF ANY  ______________________________________________________________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</w:t>
      </w:r>
    </w:p>
    <w:p w14:paraId="4D7C32CC" w14:textId="77777777" w:rsidR="00741DC0" w:rsidRPr="00741DC0" w:rsidRDefault="00741DC0" w:rsidP="00741DC0">
      <w:pPr>
        <w:pStyle w:val="Standard"/>
        <w:rPr>
          <w:rFonts w:ascii="Arial" w:hAnsi="Arial" w:cs="Arial"/>
        </w:rPr>
      </w:pPr>
      <w:r>
        <w:rPr>
          <w:rFonts w:ascii="Sylfaen" w:eastAsia="Sylfaen" w:hAnsi="Sylfaen" w:cs="Sylfaen"/>
          <w:b/>
          <w:bCs/>
          <w:sz w:val="56"/>
          <w:szCs w:val="56"/>
        </w:rPr>
        <w:tab/>
        <w:t>□</w:t>
      </w:r>
      <w:r>
        <w:rPr>
          <w:rFonts w:ascii="Sylfaen" w:eastAsia="Sylfaen" w:hAnsi="Sylfaen" w:cs="Sylfaen"/>
          <w:b/>
          <w:bCs/>
          <w:sz w:val="56"/>
          <w:szCs w:val="56"/>
        </w:rPr>
        <w:tab/>
      </w:r>
      <w:r w:rsidRPr="00741DC0">
        <w:rPr>
          <w:rFonts w:ascii="Arial" w:hAnsi="Arial" w:cs="Arial"/>
          <w:b/>
          <w:bCs/>
          <w:sz w:val="20"/>
          <w:szCs w:val="20"/>
          <w:u w:val="single"/>
        </w:rPr>
        <w:t>Option #1</w:t>
      </w:r>
    </w:p>
    <w:p w14:paraId="30B5A815" w14:textId="4A2F2922" w:rsidR="00741DC0" w:rsidRPr="00741DC0" w:rsidRDefault="00741DC0" w:rsidP="00741DC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741DC0">
        <w:rPr>
          <w:rFonts w:ascii="Arial" w:hAnsi="Arial" w:cs="Arial"/>
          <w:sz w:val="20"/>
          <w:szCs w:val="20"/>
        </w:rPr>
        <w:t xml:space="preserve">The student comes to the nurse's office where the inhaler is kept, and uses it under supervision.  The </w:t>
      </w:r>
      <w:r w:rsidRPr="00741DC0"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sz w:val="20"/>
          <w:szCs w:val="20"/>
        </w:rPr>
        <w:tab/>
        <w:t xml:space="preserve">advantage of this option is that it ensures the medication will be used correctly, in the proper amount, and </w:t>
      </w:r>
      <w:r w:rsidRPr="00741DC0"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sz w:val="20"/>
          <w:szCs w:val="20"/>
        </w:rPr>
        <w:t>that records can be kept.  The severity of the student's symptoms is also monitored.</w:t>
      </w:r>
    </w:p>
    <w:p w14:paraId="43FDFDA7" w14:textId="77777777" w:rsidR="00741DC0" w:rsidRPr="00741DC0" w:rsidRDefault="00741DC0" w:rsidP="00741DC0">
      <w:pPr>
        <w:pStyle w:val="Standard"/>
        <w:rPr>
          <w:rFonts w:ascii="Arial" w:hAnsi="Arial" w:cs="Arial"/>
          <w:sz w:val="20"/>
          <w:szCs w:val="20"/>
        </w:rPr>
      </w:pPr>
    </w:p>
    <w:p w14:paraId="01F8C936" w14:textId="37CD9F71" w:rsidR="00741DC0" w:rsidRDefault="00741DC0" w:rsidP="00741DC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741DC0"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b/>
          <w:bCs/>
          <w:sz w:val="20"/>
          <w:szCs w:val="20"/>
        </w:rPr>
        <w:t>Parent Signature  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  ______________</w:t>
      </w:r>
    </w:p>
    <w:p w14:paraId="6F63BD1B" w14:textId="77777777" w:rsidR="00741DC0" w:rsidRDefault="00741DC0" w:rsidP="00741DC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05AB59C" w14:textId="77777777" w:rsidR="00741DC0" w:rsidRPr="00741DC0" w:rsidRDefault="00741DC0" w:rsidP="00741DC0">
      <w:pPr>
        <w:pStyle w:val="Standard"/>
        <w:rPr>
          <w:rFonts w:ascii="Arial" w:hAnsi="Arial" w:cs="Arial"/>
        </w:rPr>
      </w:pPr>
    </w:p>
    <w:p w14:paraId="404BD26A" w14:textId="77777777" w:rsidR="00741DC0" w:rsidRPr="00741DC0" w:rsidRDefault="00741DC0" w:rsidP="00741DC0">
      <w:pPr>
        <w:pStyle w:val="Standard"/>
        <w:rPr>
          <w:rFonts w:ascii="Arial" w:hAnsi="Arial" w:cs="Arial"/>
        </w:rPr>
      </w:pPr>
      <w:r>
        <w:rPr>
          <w:rFonts w:ascii="Sylfaen" w:hAnsi="Sylfaen"/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56"/>
          <w:szCs w:val="56"/>
        </w:rPr>
        <w:t>□</w:t>
      </w:r>
      <w:r>
        <w:rPr>
          <w:rFonts w:ascii="Sylfaen" w:eastAsia="Sylfaen" w:hAnsi="Sylfaen" w:cs="Sylfaen"/>
          <w:b/>
          <w:bCs/>
          <w:sz w:val="56"/>
          <w:szCs w:val="56"/>
        </w:rPr>
        <w:tab/>
      </w:r>
      <w:r w:rsidRPr="00741DC0">
        <w:rPr>
          <w:rFonts w:ascii="Arial" w:hAnsi="Arial" w:cs="Arial"/>
          <w:b/>
          <w:bCs/>
          <w:sz w:val="20"/>
          <w:szCs w:val="20"/>
          <w:u w:val="single"/>
        </w:rPr>
        <w:t>Option #2</w:t>
      </w:r>
    </w:p>
    <w:p w14:paraId="37D41662" w14:textId="6A2A2F41" w:rsidR="00741DC0" w:rsidRPr="00741DC0" w:rsidRDefault="00741DC0" w:rsidP="00741DC0">
      <w:pPr>
        <w:pStyle w:val="Standard"/>
        <w:ind w:left="1440"/>
        <w:rPr>
          <w:rFonts w:ascii="Arial" w:hAnsi="Arial" w:cs="Arial"/>
          <w:sz w:val="20"/>
          <w:szCs w:val="20"/>
        </w:rPr>
      </w:pPr>
      <w:r w:rsidRPr="00741DC0">
        <w:rPr>
          <w:rFonts w:ascii="Arial" w:hAnsi="Arial" w:cs="Arial"/>
          <w:sz w:val="20"/>
          <w:szCs w:val="20"/>
        </w:rPr>
        <w:t>Qualified students will be allowed to carry their inhalers.  The advantage of thi</w:t>
      </w:r>
      <w:r>
        <w:rPr>
          <w:rFonts w:ascii="Arial" w:hAnsi="Arial" w:cs="Arial"/>
          <w:sz w:val="20"/>
          <w:szCs w:val="20"/>
        </w:rPr>
        <w:t xml:space="preserve">s option is that the inhaler is </w:t>
      </w:r>
      <w:r w:rsidRPr="00741DC0">
        <w:rPr>
          <w:rFonts w:ascii="Arial" w:hAnsi="Arial" w:cs="Arial"/>
          <w:sz w:val="20"/>
          <w:szCs w:val="20"/>
        </w:rPr>
        <w:t xml:space="preserve">immediately accessible.  A spare inhaler, provided by the parent, may be kept in </w:t>
      </w:r>
      <w:r>
        <w:rPr>
          <w:rFonts w:ascii="Arial" w:hAnsi="Arial" w:cs="Arial"/>
          <w:sz w:val="20"/>
          <w:szCs w:val="20"/>
        </w:rPr>
        <w:t xml:space="preserve">the nurse's office should the </w:t>
      </w:r>
      <w:r w:rsidRPr="00741DC0">
        <w:rPr>
          <w:rFonts w:ascii="Arial" w:hAnsi="Arial" w:cs="Arial"/>
          <w:sz w:val="20"/>
          <w:szCs w:val="20"/>
        </w:rPr>
        <w:t>student forget their inhaler or run out of medication.</w:t>
      </w:r>
    </w:p>
    <w:p w14:paraId="5E6B9154" w14:textId="77777777" w:rsidR="00741DC0" w:rsidRPr="00741DC0" w:rsidRDefault="00741DC0" w:rsidP="00741DC0">
      <w:pPr>
        <w:pStyle w:val="Standard"/>
        <w:rPr>
          <w:rFonts w:ascii="Arial" w:hAnsi="Arial" w:cs="Arial"/>
          <w:sz w:val="20"/>
          <w:szCs w:val="20"/>
        </w:rPr>
      </w:pPr>
    </w:p>
    <w:p w14:paraId="5FB33AA6" w14:textId="77777777" w:rsidR="00741DC0" w:rsidRPr="00741DC0" w:rsidRDefault="00741DC0" w:rsidP="00741DC0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41D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CONTRACT BETWEEN THE STUDENT, PARENT, AND SCHOOL NURSE</w:t>
      </w:r>
    </w:p>
    <w:p w14:paraId="79DDEB29" w14:textId="77777777" w:rsidR="00741DC0" w:rsidRPr="00741DC0" w:rsidRDefault="00741DC0" w:rsidP="00741DC0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41D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FOR PERMISSION TO CARRY AN INHALER</w:t>
      </w:r>
    </w:p>
    <w:p w14:paraId="51938392" w14:textId="77777777" w:rsidR="00741DC0" w:rsidRPr="00741DC0" w:rsidRDefault="00741DC0" w:rsidP="00741DC0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2B65A9" w14:textId="77777777" w:rsidR="00741DC0" w:rsidRPr="00741DC0" w:rsidRDefault="00741DC0" w:rsidP="00741DC0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1DC0">
        <w:rPr>
          <w:rFonts w:ascii="Arial" w:hAnsi="Arial" w:cs="Arial"/>
          <w:sz w:val="20"/>
          <w:szCs w:val="20"/>
        </w:rPr>
        <w:t>Student has demonstrated to the parent and the school nurse the correct use of their inhaler.</w:t>
      </w:r>
    </w:p>
    <w:p w14:paraId="52E7D444" w14:textId="77777777" w:rsidR="00741DC0" w:rsidRPr="00741DC0" w:rsidRDefault="00741DC0" w:rsidP="00741DC0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1DC0">
        <w:rPr>
          <w:rFonts w:ascii="Arial" w:hAnsi="Arial" w:cs="Arial"/>
          <w:sz w:val="20"/>
          <w:szCs w:val="20"/>
        </w:rPr>
        <w:t>Student agrees never to share the inhaler with another person.</w:t>
      </w:r>
    </w:p>
    <w:p w14:paraId="22C726AC" w14:textId="77777777" w:rsidR="00741DC0" w:rsidRPr="00741DC0" w:rsidRDefault="00741DC0" w:rsidP="00741DC0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41DC0">
        <w:rPr>
          <w:rFonts w:ascii="Arial" w:hAnsi="Arial" w:cs="Arial"/>
          <w:sz w:val="20"/>
          <w:szCs w:val="20"/>
        </w:rPr>
        <w:t>Student agrees that after two puffs, if there is not marked improvement in his/her condition, he/she will see the school nurse immediately.</w:t>
      </w:r>
    </w:p>
    <w:p w14:paraId="4D235286" w14:textId="77777777" w:rsidR="00741DC0" w:rsidRPr="00741DC0" w:rsidRDefault="00741DC0" w:rsidP="00741DC0">
      <w:pPr>
        <w:pStyle w:val="Standard"/>
        <w:rPr>
          <w:rFonts w:ascii="Arial" w:hAnsi="Arial" w:cs="Arial"/>
          <w:sz w:val="20"/>
          <w:szCs w:val="20"/>
        </w:rPr>
      </w:pPr>
      <w:r w:rsidRPr="00741DC0">
        <w:rPr>
          <w:rFonts w:ascii="Arial" w:hAnsi="Arial" w:cs="Arial"/>
          <w:sz w:val="20"/>
          <w:szCs w:val="20"/>
        </w:rPr>
        <w:tab/>
      </w:r>
    </w:p>
    <w:p w14:paraId="5F21C7CD" w14:textId="43CF88D4" w:rsidR="00741DC0" w:rsidRDefault="00741DC0" w:rsidP="00741DC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741DC0"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sz w:val="20"/>
          <w:szCs w:val="20"/>
        </w:rPr>
        <w:tab/>
      </w:r>
      <w:r w:rsidRPr="00741DC0">
        <w:rPr>
          <w:rFonts w:ascii="Arial" w:hAnsi="Arial" w:cs="Arial"/>
          <w:b/>
          <w:bCs/>
          <w:sz w:val="20"/>
          <w:szCs w:val="20"/>
        </w:rPr>
        <w:t>Student Signature  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  ______________</w:t>
      </w:r>
    </w:p>
    <w:p w14:paraId="41E9B228" w14:textId="77777777" w:rsidR="00741DC0" w:rsidRPr="00741DC0" w:rsidRDefault="00741DC0" w:rsidP="00741DC0">
      <w:pPr>
        <w:pStyle w:val="Standard"/>
        <w:rPr>
          <w:rFonts w:ascii="Arial" w:hAnsi="Arial" w:cs="Arial"/>
        </w:rPr>
      </w:pPr>
    </w:p>
    <w:p w14:paraId="2DFAFD9B" w14:textId="77777777" w:rsidR="00741DC0" w:rsidRPr="00741DC0" w:rsidRDefault="00741DC0" w:rsidP="00741DC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0E00000" w14:textId="00B52F71" w:rsidR="00741DC0" w:rsidRPr="00741DC0" w:rsidRDefault="00741DC0" w:rsidP="00741DC0">
      <w:pPr>
        <w:pStyle w:val="Standard"/>
        <w:ind w:left="720"/>
        <w:rPr>
          <w:rFonts w:ascii="Arial" w:hAnsi="Arial" w:cs="Arial"/>
        </w:rPr>
      </w:pPr>
      <w:r w:rsidRPr="00741DC0">
        <w:rPr>
          <w:rFonts w:ascii="Arial" w:hAnsi="Arial" w:cs="Arial"/>
          <w:i/>
          <w:iCs/>
          <w:sz w:val="20"/>
          <w:szCs w:val="20"/>
        </w:rPr>
        <w:t xml:space="preserve">I give permission for my child to carry the inhaler described above.  I understand that he/she must follow the rules listed above. </w:t>
      </w:r>
      <w:r w:rsidRPr="00741DC0">
        <w:rPr>
          <w:rFonts w:ascii="Arial" w:hAnsi="Arial" w:cs="Arial"/>
          <w:b/>
          <w:bCs/>
          <w:i/>
          <w:iCs/>
          <w:sz w:val="20"/>
          <w:szCs w:val="20"/>
        </w:rPr>
        <w:t xml:space="preserve"> I also understand that this permission slip will be in effect through my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child's graduation and that if </w:t>
      </w:r>
      <w:r w:rsidRPr="00741DC0">
        <w:rPr>
          <w:rFonts w:ascii="Arial" w:hAnsi="Arial" w:cs="Arial"/>
          <w:b/>
          <w:bCs/>
          <w:i/>
          <w:iCs/>
          <w:sz w:val="20"/>
          <w:szCs w:val="20"/>
        </w:rPr>
        <w:t>there are any changes in his/her condition or medication I should notify the school nurse.</w:t>
      </w:r>
    </w:p>
    <w:p w14:paraId="7C6CA78F" w14:textId="77777777" w:rsidR="00741DC0" w:rsidRPr="00741DC0" w:rsidRDefault="00741DC0" w:rsidP="00741DC0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14:paraId="6F65158D" w14:textId="6C722B6F" w:rsidR="00741DC0" w:rsidRPr="00741DC0" w:rsidRDefault="00741DC0" w:rsidP="00741DC0">
      <w:pPr>
        <w:pStyle w:val="Standard"/>
        <w:rPr>
          <w:rFonts w:ascii="Arial" w:hAnsi="Arial" w:cs="Arial"/>
        </w:rPr>
      </w:pPr>
      <w:r w:rsidRPr="00741DC0">
        <w:rPr>
          <w:rFonts w:ascii="Arial" w:hAnsi="Arial" w:cs="Arial"/>
          <w:i/>
          <w:iCs/>
          <w:sz w:val="20"/>
          <w:szCs w:val="20"/>
        </w:rPr>
        <w:tab/>
      </w:r>
      <w:r w:rsidRPr="00741DC0">
        <w:rPr>
          <w:rFonts w:ascii="Arial" w:hAnsi="Arial" w:cs="Arial"/>
          <w:i/>
          <w:iCs/>
          <w:sz w:val="20"/>
          <w:szCs w:val="20"/>
        </w:rPr>
        <w:tab/>
      </w:r>
      <w:r w:rsidRPr="00741DC0">
        <w:rPr>
          <w:rFonts w:ascii="Arial" w:hAnsi="Arial" w:cs="Arial"/>
          <w:b/>
          <w:bCs/>
          <w:sz w:val="20"/>
          <w:szCs w:val="20"/>
        </w:rPr>
        <w:t>Parent Signature  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  ______________</w:t>
      </w:r>
    </w:p>
    <w:p w14:paraId="6B577C5A" w14:textId="77777777" w:rsidR="009E6FDF" w:rsidRPr="00741DC0" w:rsidRDefault="009E6FDF" w:rsidP="00DA64CA">
      <w:pPr>
        <w:rPr>
          <w:rFonts w:ascii="Arial" w:hAnsi="Arial" w:cs="Arial"/>
        </w:rPr>
      </w:pPr>
    </w:p>
    <w:sectPr w:rsidR="009E6FDF" w:rsidRPr="00741DC0" w:rsidSect="00741DC0">
      <w:headerReference w:type="default" r:id="rId9"/>
      <w:footerReference w:type="default" r:id="rId10"/>
      <w:pgSz w:w="12240" w:h="15840"/>
      <w:pgMar w:top="720" w:right="720" w:bottom="720" w:left="720" w:header="27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CB37" w14:textId="77777777" w:rsidR="003C13E0" w:rsidRDefault="003C13E0" w:rsidP="004E152A">
      <w:r>
        <w:separator/>
      </w:r>
    </w:p>
  </w:endnote>
  <w:endnote w:type="continuationSeparator" w:id="0">
    <w:p w14:paraId="6FD04B52" w14:textId="77777777" w:rsidR="003C13E0" w:rsidRDefault="003C13E0" w:rsidP="004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FF62" w14:textId="77777777" w:rsidR="00DA64CA" w:rsidRDefault="00DA64CA" w:rsidP="00DA64C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Priorities</w:t>
    </w:r>
  </w:p>
  <w:p w14:paraId="6007F3B8" w14:textId="77777777" w:rsidR="00DA64CA" w:rsidRDefault="00DA64CA" w:rsidP="00DA64C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" w:hAnsi="Times" w:cs="Times"/>
        <w:i/>
        <w:iCs/>
        <w:color w:val="1A1A1A"/>
        <w:sz w:val="20"/>
        <w:szCs w:val="20"/>
      </w:rPr>
    </w:pPr>
    <w:r>
      <w:rPr>
        <w:rFonts w:ascii="Times" w:hAnsi="Times" w:cs="Times"/>
        <w:i/>
        <w:iCs/>
        <w:color w:val="1A1A1A"/>
        <w:sz w:val="20"/>
        <w:szCs w:val="20"/>
      </w:rPr>
      <w:t xml:space="preserve">Holdingford Schools will offer a curriculum that is relevant, up to date, and aligned with state standards. </w:t>
    </w:r>
  </w:p>
  <w:p w14:paraId="2C1DBEA0" w14:textId="77777777" w:rsidR="00DA64CA" w:rsidRDefault="00DA64CA" w:rsidP="00DA64C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" w:hAnsi="Times" w:cs="Times"/>
        <w:i/>
        <w:iCs/>
        <w:color w:val="1A1A1A"/>
        <w:sz w:val="20"/>
        <w:szCs w:val="20"/>
      </w:rPr>
    </w:pPr>
    <w:r>
      <w:rPr>
        <w:rFonts w:ascii="Times" w:hAnsi="Times" w:cs="Times"/>
        <w:i/>
        <w:iCs/>
        <w:color w:val="1A1A1A"/>
        <w:sz w:val="20"/>
        <w:szCs w:val="20"/>
      </w:rPr>
      <w:t xml:space="preserve">We will offer a wide variety of electives and support students at all grade levels. </w:t>
    </w:r>
  </w:p>
  <w:p w14:paraId="0C26D65F" w14:textId="77777777" w:rsidR="00DA64CA" w:rsidRDefault="00DA64CA" w:rsidP="00DA64CA">
    <w:pPr>
      <w:widowControl w:val="0"/>
      <w:autoSpaceDE w:val="0"/>
      <w:autoSpaceDN w:val="0"/>
      <w:adjustRightInd w:val="0"/>
      <w:spacing w:line="360" w:lineRule="auto"/>
      <w:jc w:val="center"/>
      <w:rPr>
        <w:rFonts w:ascii="Times New Roman" w:hAnsi="Times New Roman" w:cs="Times New Roman"/>
      </w:rPr>
    </w:pPr>
    <w:r>
      <w:rPr>
        <w:rFonts w:ascii="Times" w:hAnsi="Times" w:cs="Times"/>
        <w:i/>
        <w:iCs/>
        <w:color w:val="1A1A1A"/>
        <w:sz w:val="20"/>
        <w:szCs w:val="20"/>
      </w:rPr>
      <w:t>We will be fiscally responsible and maintain a strong culture of open communication.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4108A" w14:textId="77777777" w:rsidR="003C13E0" w:rsidRDefault="003C13E0" w:rsidP="004E152A">
      <w:r>
        <w:separator/>
      </w:r>
    </w:p>
  </w:footnote>
  <w:footnote w:type="continuationSeparator" w:id="0">
    <w:p w14:paraId="6699FB3B" w14:textId="77777777" w:rsidR="003C13E0" w:rsidRDefault="003C13E0" w:rsidP="004E1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B21C" w14:textId="65A4CA55" w:rsidR="00DA64CA" w:rsidRDefault="00DA64CA" w:rsidP="00DA64CA">
    <w:pPr>
      <w:ind w:left="1440" w:firstLine="720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987BED" wp14:editId="60FC1379">
          <wp:simplePos x="0" y="0"/>
          <wp:positionH relativeFrom="column">
            <wp:posOffset>914400</wp:posOffset>
          </wp:positionH>
          <wp:positionV relativeFrom="paragraph">
            <wp:posOffset>-18415</wp:posOffset>
          </wp:positionV>
          <wp:extent cx="1143000" cy="73660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F9CFA" w14:textId="559CD3B4" w:rsidR="00DA64CA" w:rsidRPr="00DF3802" w:rsidRDefault="00DA64CA" w:rsidP="00741DC0">
    <w:pPr>
      <w:ind w:left="2880" w:firstLine="720"/>
      <w:rPr>
        <w:b/>
        <w:color w:val="000000"/>
      </w:rPr>
    </w:pPr>
    <w:r w:rsidRPr="00DF3802">
      <w:rPr>
        <w:b/>
        <w:color w:val="000000"/>
      </w:rPr>
      <w:t xml:space="preserve">HOLDINGFORD </w:t>
    </w:r>
    <w:r>
      <w:rPr>
        <w:b/>
        <w:color w:val="000000"/>
      </w:rPr>
      <w:t xml:space="preserve">PUBLIC </w:t>
    </w:r>
    <w:r w:rsidRPr="00DF3802">
      <w:rPr>
        <w:b/>
        <w:color w:val="000000"/>
      </w:rPr>
      <w:t>SCHOOLS</w:t>
    </w:r>
    <w:r w:rsidR="006C78CA">
      <w:rPr>
        <w:b/>
        <w:color w:val="000000"/>
      </w:rPr>
      <w:t xml:space="preserve"> –</w:t>
    </w:r>
    <w:r>
      <w:rPr>
        <w:b/>
        <w:color w:val="000000"/>
      </w:rPr>
      <w:t xml:space="preserve"> ISD #738</w:t>
    </w:r>
  </w:p>
  <w:p w14:paraId="6CB5FBFC" w14:textId="6C2FE875" w:rsidR="00DA64CA" w:rsidRPr="004E152A" w:rsidRDefault="00DA64CA" w:rsidP="00DA64CA">
    <w:pPr>
      <w:rPr>
        <w:b/>
        <w:color w:val="00000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="00741DC0"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 xml:space="preserve">PO Box 250, </w:t>
    </w:r>
    <w:r w:rsidRPr="004E152A">
      <w:rPr>
        <w:rFonts w:ascii="Times New Roman" w:hAnsi="Times New Roman" w:cs="Times New Roman"/>
        <w:b/>
        <w:bCs/>
        <w:sz w:val="20"/>
        <w:szCs w:val="20"/>
      </w:rPr>
      <w:t>900 5</w:t>
    </w:r>
    <w:r w:rsidRPr="004E152A">
      <w:rPr>
        <w:rFonts w:ascii="Times New Roman" w:hAnsi="Times New Roman" w:cs="Times New Roman"/>
        <w:b/>
        <w:bCs/>
        <w:sz w:val="20"/>
        <w:szCs w:val="20"/>
        <w:vertAlign w:val="superscript"/>
      </w:rPr>
      <w:t>th</w:t>
    </w:r>
    <w:r w:rsidR="006C78CA">
      <w:rPr>
        <w:rFonts w:ascii="Times New Roman" w:hAnsi="Times New Roman" w:cs="Times New Roman"/>
        <w:b/>
        <w:bCs/>
        <w:sz w:val="20"/>
        <w:szCs w:val="20"/>
      </w:rPr>
      <w:t xml:space="preserve"> St</w:t>
    </w:r>
    <w:r>
      <w:rPr>
        <w:rFonts w:ascii="Times New Roman" w:hAnsi="Times New Roman" w:cs="Times New Roman"/>
        <w:b/>
        <w:bCs/>
        <w:sz w:val="20"/>
        <w:szCs w:val="20"/>
      </w:rPr>
      <w:t>, Holdingford</w:t>
    </w:r>
    <w:r w:rsidR="006C78CA">
      <w:rPr>
        <w:rFonts w:ascii="Times New Roman" w:hAnsi="Times New Roman" w:cs="Times New Roman"/>
        <w:b/>
        <w:bCs/>
        <w:sz w:val="20"/>
        <w:szCs w:val="20"/>
      </w:rPr>
      <w:t xml:space="preserve"> MN </w:t>
    </w:r>
    <w:r w:rsidRPr="004E152A">
      <w:rPr>
        <w:rFonts w:ascii="Times New Roman" w:hAnsi="Times New Roman" w:cs="Times New Roman"/>
        <w:b/>
        <w:bCs/>
        <w:sz w:val="20"/>
        <w:szCs w:val="20"/>
      </w:rPr>
      <w:t>56340</w:t>
    </w:r>
  </w:p>
  <w:p w14:paraId="680D3E3F" w14:textId="77777777" w:rsidR="00DA64CA" w:rsidRDefault="00DA64CA" w:rsidP="00DA64CA">
    <w:pPr>
      <w:rPr>
        <w:color w:val="000000"/>
      </w:rPr>
    </w:pPr>
  </w:p>
  <w:p w14:paraId="58C1045E" w14:textId="1E515B7A" w:rsidR="006C78CA" w:rsidRDefault="006C78CA" w:rsidP="00DA64CA">
    <w:pPr>
      <w:ind w:firstLine="36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F1E21" wp14:editId="215F9DA8">
              <wp:simplePos x="0" y="0"/>
              <wp:positionH relativeFrom="column">
                <wp:posOffset>914400</wp:posOffset>
              </wp:positionH>
              <wp:positionV relativeFrom="paragraph">
                <wp:posOffset>32385</wp:posOffset>
              </wp:positionV>
              <wp:extent cx="4800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.55pt" to="45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7ADDF99F" w14:textId="28377F43" w:rsidR="00DA64CA" w:rsidRDefault="00741DC0" w:rsidP="00741DC0">
    <w:pPr>
      <w:ind w:left="720" w:firstLine="720"/>
      <w:rPr>
        <w:sz w:val="16"/>
      </w:rPr>
    </w:pPr>
    <w:r>
      <w:rPr>
        <w:sz w:val="16"/>
      </w:rPr>
      <w:t>Dr. Chris Swenson</w:t>
    </w:r>
    <w:r>
      <w:rPr>
        <w:sz w:val="16"/>
      </w:rPr>
      <w:tab/>
    </w:r>
    <w:r>
      <w:rPr>
        <w:sz w:val="16"/>
      </w:rPr>
      <w:tab/>
    </w:r>
    <w:r w:rsidR="00DA64CA">
      <w:rPr>
        <w:sz w:val="16"/>
      </w:rPr>
      <w:t xml:space="preserve">Brian </w:t>
    </w:r>
    <w:proofErr w:type="spellStart"/>
    <w:r w:rsidR="00DA64CA">
      <w:rPr>
        <w:sz w:val="16"/>
      </w:rPr>
      <w:t>Silbernick</w:t>
    </w:r>
    <w:proofErr w:type="spellEnd"/>
    <w:r w:rsidR="00DA64CA">
      <w:rPr>
        <w:sz w:val="16"/>
      </w:rPr>
      <w:tab/>
    </w:r>
    <w:r w:rsidR="00DA64CA">
      <w:rPr>
        <w:sz w:val="16"/>
      </w:rPr>
      <w:tab/>
      <w:t xml:space="preserve">Jim </w:t>
    </w:r>
    <w:proofErr w:type="spellStart"/>
    <w:r w:rsidR="00DA64CA">
      <w:rPr>
        <w:sz w:val="16"/>
      </w:rPr>
      <w:t>Stang</w:t>
    </w:r>
    <w:proofErr w:type="spellEnd"/>
    <w:r w:rsidR="00DA64CA">
      <w:rPr>
        <w:sz w:val="16"/>
      </w:rPr>
      <w:t xml:space="preserve">   </w:t>
    </w:r>
    <w:r w:rsidR="00DA64CA">
      <w:rPr>
        <w:sz w:val="16"/>
      </w:rPr>
      <w:tab/>
    </w:r>
    <w:r w:rsidR="00DA64CA">
      <w:rPr>
        <w:sz w:val="16"/>
      </w:rPr>
      <w:tab/>
      <w:t xml:space="preserve">Beth </w:t>
    </w:r>
    <w:proofErr w:type="spellStart"/>
    <w:r>
      <w:rPr>
        <w:sz w:val="16"/>
      </w:rPr>
      <w:t>Heinze</w:t>
    </w:r>
    <w:proofErr w:type="spellEnd"/>
  </w:p>
  <w:p w14:paraId="30BE40F3" w14:textId="77777777" w:rsidR="00DA64CA" w:rsidRDefault="00DA64CA" w:rsidP="00741DC0">
    <w:pPr>
      <w:ind w:left="720" w:firstLine="720"/>
      <w:rPr>
        <w:sz w:val="16"/>
      </w:rPr>
    </w:pPr>
    <w:r>
      <w:rPr>
        <w:sz w:val="16"/>
      </w:rPr>
      <w:t>Superintendent</w:t>
    </w:r>
    <w:r>
      <w:rPr>
        <w:sz w:val="16"/>
      </w:rPr>
      <w:tab/>
    </w:r>
    <w:r>
      <w:rPr>
        <w:sz w:val="16"/>
      </w:rPr>
      <w:tab/>
      <w:t>Secondary Principal</w:t>
    </w:r>
    <w:r>
      <w:rPr>
        <w:sz w:val="16"/>
      </w:rPr>
      <w:tab/>
    </w:r>
    <w:r>
      <w:rPr>
        <w:sz w:val="16"/>
      </w:rPr>
      <w:tab/>
      <w:t>Elementary Principal</w:t>
    </w:r>
    <w:r>
      <w:rPr>
        <w:sz w:val="16"/>
      </w:rPr>
      <w:tab/>
      <w:t>Business Manager</w:t>
    </w:r>
  </w:p>
  <w:p w14:paraId="0DCE6B3E" w14:textId="77777777" w:rsidR="00DA64CA" w:rsidRDefault="00DA64CA" w:rsidP="00741DC0">
    <w:pPr>
      <w:ind w:left="720" w:firstLine="720"/>
    </w:pPr>
    <w:r>
      <w:rPr>
        <w:sz w:val="16"/>
      </w:rPr>
      <w:t>320-746-2196</w:t>
    </w:r>
    <w:r>
      <w:rPr>
        <w:sz w:val="16"/>
      </w:rPr>
      <w:tab/>
    </w:r>
    <w:r>
      <w:rPr>
        <w:sz w:val="16"/>
      </w:rPr>
      <w:tab/>
      <w:t>320-746-4309</w:t>
    </w:r>
    <w:r>
      <w:rPr>
        <w:sz w:val="16"/>
      </w:rPr>
      <w:tab/>
    </w:r>
    <w:r>
      <w:rPr>
        <w:sz w:val="16"/>
      </w:rPr>
      <w:tab/>
      <w:t>320-746-4461</w:t>
    </w:r>
    <w:r>
      <w:rPr>
        <w:sz w:val="16"/>
      </w:rPr>
      <w:tab/>
    </w:r>
    <w:r>
      <w:rPr>
        <w:sz w:val="16"/>
      </w:rPr>
      <w:tab/>
      <w:t>320-746-4306</w:t>
    </w:r>
  </w:p>
  <w:p w14:paraId="6C3C0822" w14:textId="6B423DCF" w:rsidR="004E152A" w:rsidRPr="004E152A" w:rsidRDefault="00F702C8" w:rsidP="00DA64CA">
    <w:pPr>
      <w:pStyle w:val="Header"/>
      <w:tabs>
        <w:tab w:val="left" w:pos="3440"/>
      </w:tabs>
      <w:ind w:left="-153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6486D"/>
    <w:multiLevelType w:val="multilevel"/>
    <w:tmpl w:val="A04E3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2A"/>
    <w:rsid w:val="003C13E0"/>
    <w:rsid w:val="004001C3"/>
    <w:rsid w:val="004624A6"/>
    <w:rsid w:val="004E152A"/>
    <w:rsid w:val="006C78CA"/>
    <w:rsid w:val="00741DC0"/>
    <w:rsid w:val="008A4C72"/>
    <w:rsid w:val="008E5982"/>
    <w:rsid w:val="009E6FDF"/>
    <w:rsid w:val="00C26353"/>
    <w:rsid w:val="00D03B92"/>
    <w:rsid w:val="00DA64CA"/>
    <w:rsid w:val="00DF3802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72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2A"/>
  </w:style>
  <w:style w:type="paragraph" w:styleId="Footer">
    <w:name w:val="footer"/>
    <w:basedOn w:val="Normal"/>
    <w:link w:val="FooterChar"/>
    <w:uiPriority w:val="99"/>
    <w:unhideWhenUsed/>
    <w:rsid w:val="004E1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2A"/>
  </w:style>
  <w:style w:type="paragraph" w:styleId="BalloonText">
    <w:name w:val="Balloon Text"/>
    <w:basedOn w:val="Normal"/>
    <w:link w:val="BalloonTextChar"/>
    <w:uiPriority w:val="99"/>
    <w:semiHidden/>
    <w:unhideWhenUsed/>
    <w:rsid w:val="004E1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2A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741D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2A"/>
  </w:style>
  <w:style w:type="paragraph" w:styleId="Footer">
    <w:name w:val="footer"/>
    <w:basedOn w:val="Normal"/>
    <w:link w:val="FooterChar"/>
    <w:uiPriority w:val="99"/>
    <w:unhideWhenUsed/>
    <w:rsid w:val="004E1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2A"/>
  </w:style>
  <w:style w:type="paragraph" w:styleId="BalloonText">
    <w:name w:val="Balloon Text"/>
    <w:basedOn w:val="Normal"/>
    <w:link w:val="BalloonTextChar"/>
    <w:uiPriority w:val="99"/>
    <w:semiHidden/>
    <w:unhideWhenUsed/>
    <w:rsid w:val="004E1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2A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741D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8ADD-EC67-864B-AE42-781685CC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Chris Swenson</cp:lastModifiedBy>
  <cp:revision>2</cp:revision>
  <cp:lastPrinted>2014-07-23T18:18:00Z</cp:lastPrinted>
  <dcterms:created xsi:type="dcterms:W3CDTF">2016-07-25T13:45:00Z</dcterms:created>
  <dcterms:modified xsi:type="dcterms:W3CDTF">2016-07-25T13:45:00Z</dcterms:modified>
</cp:coreProperties>
</file>